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14"/>
        </w:rPr>
        <w:alias w:val="Convservation Assistance Notes Header"/>
        <w:tag w:val="Convservation Assistance Notes Header"/>
        <w:id w:val="643936868"/>
        <w:lock w:val="sdtContentLocked"/>
        <w:placeholder>
          <w:docPart w:val="DefaultPlaceholder_1081868574"/>
        </w:placeholder>
      </w:sdtPr>
      <w:sdtEndPr>
        <w:rPr>
          <w:sz w:val="17"/>
          <w:szCs w:val="17"/>
        </w:rPr>
      </w:sdtEndPr>
      <w:sdtContent>
        <w:p w:rsidR="00A232D0" w:rsidRPr="00A232D0" w:rsidRDefault="00A232D0" w:rsidP="00A232D0">
          <w:pPr>
            <w:pBdr>
              <w:top w:val="single" w:sz="4" w:space="1" w:color="auto"/>
            </w:pBdr>
            <w:spacing w:after="0"/>
            <w:jc w:val="center"/>
            <w:rPr>
              <w:rFonts w:ascii="Arial" w:hAnsi="Arial" w:cs="Arial"/>
              <w:sz w:val="14"/>
            </w:rPr>
          </w:pPr>
          <w:r w:rsidRPr="00A232D0">
            <w:rPr>
              <w:rFonts w:ascii="Arial" w:hAnsi="Arial" w:cs="Arial"/>
              <w:sz w:val="14"/>
            </w:rPr>
            <w:t>U.S. DEPARTMENT OF AGRICULTURE</w:t>
          </w:r>
          <w:r>
            <w:rPr>
              <w:rFonts w:ascii="Arial" w:hAnsi="Arial" w:cs="Arial"/>
              <w:sz w:val="14"/>
            </w:rPr>
            <w:tab/>
          </w:r>
          <w:r>
            <w:rPr>
              <w:rFonts w:ascii="Arial" w:hAnsi="Arial" w:cs="Arial"/>
              <w:sz w:val="14"/>
            </w:rPr>
            <w:tab/>
            <w:t xml:space="preserve">     </w:t>
          </w:r>
          <w:r w:rsidRPr="00A232D0">
            <w:rPr>
              <w:rFonts w:ascii="Arial" w:hAnsi="Arial" w:cs="Arial"/>
              <w:sz w:val="20"/>
            </w:rPr>
            <w:t>CONSERVATION ASSISTANCE NOTES</w:t>
          </w:r>
          <w:r>
            <w:rPr>
              <w:rFonts w:ascii="Arial" w:hAnsi="Arial" w:cs="Arial"/>
              <w:sz w:val="14"/>
            </w:rPr>
            <w:tab/>
          </w:r>
          <w:r>
            <w:rPr>
              <w:rFonts w:ascii="Arial" w:hAnsi="Arial" w:cs="Arial"/>
              <w:sz w:val="14"/>
            </w:rPr>
            <w:tab/>
          </w:r>
          <w:r>
            <w:rPr>
              <w:rFonts w:ascii="Arial" w:hAnsi="Arial" w:cs="Arial"/>
              <w:sz w:val="14"/>
            </w:rPr>
            <w:tab/>
            <w:t xml:space="preserve">     </w:t>
          </w:r>
          <w:r w:rsidRPr="00A232D0">
            <w:rPr>
              <w:rFonts w:ascii="Arial" w:hAnsi="Arial" w:cs="Arial"/>
              <w:sz w:val="20"/>
            </w:rPr>
            <w:t>NRCS-CPA-6</w:t>
          </w:r>
        </w:p>
        <w:p w:rsidR="00A232D0" w:rsidRDefault="00A232D0" w:rsidP="00A232D0">
          <w:pPr>
            <w:spacing w:after="0"/>
            <w:rPr>
              <w:rFonts w:ascii="Arial" w:hAnsi="Arial" w:cs="Arial"/>
              <w:sz w:val="17"/>
              <w:szCs w:val="17"/>
            </w:rPr>
          </w:pPr>
          <w:r w:rsidRPr="00A232D0">
            <w:rPr>
              <w:rFonts w:ascii="Arial" w:hAnsi="Arial" w:cs="Arial"/>
              <w:sz w:val="14"/>
            </w:rPr>
            <w:t>NATURAL RESOURCES CONSERVATION SERVICE</w:t>
          </w:r>
          <w:r>
            <w:rPr>
              <w:rFonts w:ascii="Arial" w:hAnsi="Arial" w:cs="Arial"/>
              <w:sz w:val="14"/>
            </w:rPr>
            <w:tab/>
          </w:r>
          <w:r>
            <w:rPr>
              <w:rFonts w:ascii="Arial" w:hAnsi="Arial" w:cs="Arial"/>
              <w:sz w:val="14"/>
            </w:rPr>
            <w:tab/>
          </w:r>
          <w:r>
            <w:rPr>
              <w:rFonts w:ascii="Arial" w:hAnsi="Arial" w:cs="Arial"/>
              <w:sz w:val="14"/>
            </w:rPr>
            <w:tab/>
          </w:r>
          <w:r>
            <w:rPr>
              <w:rFonts w:ascii="Arial" w:hAnsi="Arial" w:cs="Arial"/>
              <w:sz w:val="14"/>
            </w:rPr>
            <w:tab/>
          </w:r>
          <w:r>
            <w:rPr>
              <w:rFonts w:ascii="Arial" w:hAnsi="Arial" w:cs="Arial"/>
              <w:sz w:val="14"/>
            </w:rPr>
            <w:tab/>
          </w:r>
          <w:r>
            <w:rPr>
              <w:rFonts w:ascii="Arial" w:hAnsi="Arial" w:cs="Arial"/>
              <w:sz w:val="14"/>
            </w:rPr>
            <w:tab/>
          </w:r>
          <w:r>
            <w:rPr>
              <w:rFonts w:ascii="Arial" w:hAnsi="Arial" w:cs="Arial"/>
              <w:sz w:val="14"/>
            </w:rPr>
            <w:tab/>
          </w:r>
          <w:r>
            <w:rPr>
              <w:rFonts w:ascii="Arial" w:hAnsi="Arial" w:cs="Arial"/>
              <w:sz w:val="14"/>
            </w:rPr>
            <w:tab/>
          </w:r>
          <w:r>
            <w:rPr>
              <w:rFonts w:ascii="Arial" w:hAnsi="Arial" w:cs="Arial"/>
              <w:sz w:val="14"/>
            </w:rPr>
            <w:tab/>
          </w:r>
          <w:r>
            <w:rPr>
              <w:rFonts w:ascii="Arial" w:hAnsi="Arial" w:cs="Arial"/>
              <w:sz w:val="14"/>
            </w:rPr>
            <w:tab/>
          </w:r>
          <w:r w:rsidRPr="00A232D0">
            <w:rPr>
              <w:rFonts w:ascii="Arial" w:hAnsi="Arial" w:cs="Arial"/>
              <w:sz w:val="17"/>
              <w:szCs w:val="17"/>
            </w:rPr>
            <w:t>11-97</w:t>
          </w:r>
        </w:p>
      </w:sdtContent>
    </w:sdt>
    <w:p w:rsidR="00A232D0" w:rsidRPr="00A232D0" w:rsidRDefault="00A232D0" w:rsidP="00A232D0">
      <w:pPr>
        <w:spacing w:after="0"/>
        <w:rPr>
          <w:rFonts w:ascii="Arial" w:hAnsi="Arial" w:cs="Arial"/>
          <w:sz w:val="14"/>
        </w:rPr>
      </w:pPr>
    </w:p>
    <w:tbl>
      <w:tblPr>
        <w:tblpPr w:leftFromText="180" w:rightFromText="180" w:vertAnchor="text" w:tblpX="30" w:tblpY="1"/>
        <w:tblOverlap w:val="never"/>
        <w:tblW w:w="10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9"/>
        <w:gridCol w:w="3504"/>
        <w:gridCol w:w="1433"/>
        <w:gridCol w:w="3444"/>
      </w:tblGrid>
      <w:tr w:rsidR="00A232D0" w:rsidRPr="00A232D0" w:rsidTr="00090B07">
        <w:trPr>
          <w:trHeight w:hRule="exact" w:val="460"/>
        </w:trPr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10" w:space="0" w:color="000000"/>
            </w:tcBorders>
          </w:tcPr>
          <w:sdt>
            <w:sdtPr>
              <w:rPr>
                <w:rFonts w:ascii="Arial" w:eastAsia="Calibri" w:hAnsi="Calibri" w:cs="Times New Roman"/>
                <w:spacing w:val="-1"/>
                <w:sz w:val="14"/>
              </w:rPr>
              <w:alias w:val="Land User"/>
              <w:tag w:val="Land User"/>
              <w:id w:val="55420378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232D0" w:rsidRDefault="00A232D0" w:rsidP="00A232D0">
                <w:pPr>
                  <w:widowControl w:val="0"/>
                  <w:spacing w:before="39" w:after="0" w:line="240" w:lineRule="auto"/>
                  <w:ind w:left="12"/>
                  <w:rPr>
                    <w:rFonts w:ascii="Arial" w:eastAsia="Calibri" w:hAnsi="Calibri" w:cs="Times New Roman"/>
                    <w:spacing w:val="-1"/>
                    <w:sz w:val="14"/>
                  </w:rPr>
                </w:pPr>
                <w:r w:rsidRPr="00A232D0">
                  <w:rPr>
                    <w:rFonts w:ascii="Arial" w:eastAsia="Calibri" w:hAnsi="Calibri" w:cs="Times New Roman"/>
                    <w:spacing w:val="-1"/>
                    <w:sz w:val="14"/>
                  </w:rPr>
                  <w:t>LAND</w:t>
                </w:r>
                <w:r w:rsidRPr="00A232D0">
                  <w:rPr>
                    <w:rFonts w:ascii="Arial" w:eastAsia="Calibri" w:hAnsi="Calibri" w:cs="Times New Roman"/>
                    <w:spacing w:val="-18"/>
                    <w:sz w:val="14"/>
                  </w:rPr>
                  <w:t xml:space="preserve"> </w:t>
                </w:r>
                <w:r w:rsidRPr="00A232D0">
                  <w:rPr>
                    <w:rFonts w:ascii="Arial" w:eastAsia="Calibri" w:hAnsi="Calibri" w:cs="Times New Roman"/>
                    <w:spacing w:val="-1"/>
                    <w:sz w:val="14"/>
                  </w:rPr>
                  <w:t>USER</w:t>
                </w:r>
              </w:p>
            </w:sdtContent>
          </w:sdt>
          <w:p w:rsidR="00E47325" w:rsidRPr="00E47325" w:rsidRDefault="00E47325" w:rsidP="00E47325">
            <w:pPr>
              <w:widowControl w:val="0"/>
              <w:spacing w:before="39" w:after="0" w:line="240" w:lineRule="auto"/>
              <w:ind w:left="12"/>
            </w:pPr>
          </w:p>
        </w:tc>
        <w:tc>
          <w:tcPr>
            <w:tcW w:w="3504" w:type="dxa"/>
            <w:vMerge w:val="restart"/>
            <w:tcBorders>
              <w:top w:val="single" w:sz="4" w:space="0" w:color="auto"/>
              <w:left w:val="single" w:sz="10" w:space="0" w:color="000000"/>
              <w:right w:val="single" w:sz="10" w:space="0" w:color="000000"/>
            </w:tcBorders>
          </w:tcPr>
          <w:sdt>
            <w:sdtPr>
              <w:rPr>
                <w:rFonts w:ascii="Arial" w:eastAsia="Calibri" w:hAnsi="Calibri" w:cs="Times New Roman"/>
                <w:spacing w:val="-1"/>
                <w:sz w:val="14"/>
              </w:rPr>
              <w:alias w:val="Address"/>
              <w:tag w:val="Address"/>
              <w:id w:val="27198883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232D0" w:rsidRDefault="00A232D0" w:rsidP="00A232D0">
                <w:pPr>
                  <w:widowControl w:val="0"/>
                  <w:spacing w:before="41" w:after="0" w:line="240" w:lineRule="auto"/>
                  <w:ind w:left="95"/>
                  <w:rPr>
                    <w:rFonts w:ascii="Arial" w:eastAsia="Calibri" w:hAnsi="Calibri" w:cs="Times New Roman"/>
                    <w:spacing w:val="-1"/>
                    <w:sz w:val="14"/>
                  </w:rPr>
                </w:pPr>
                <w:r w:rsidRPr="00A232D0">
                  <w:rPr>
                    <w:rFonts w:ascii="Arial" w:eastAsia="Calibri" w:hAnsi="Calibri" w:cs="Times New Roman"/>
                    <w:spacing w:val="-1"/>
                    <w:sz w:val="14"/>
                  </w:rPr>
                  <w:t>ADDRESS</w:t>
                </w:r>
              </w:p>
            </w:sdtContent>
          </w:sdt>
          <w:p w:rsidR="00090B07" w:rsidRPr="00A232D0" w:rsidRDefault="00090B07" w:rsidP="00A232D0">
            <w:pPr>
              <w:widowControl w:val="0"/>
              <w:spacing w:before="41" w:after="0" w:line="240" w:lineRule="auto"/>
              <w:ind w:left="95"/>
              <w:rPr>
                <w:rFonts w:ascii="Arial" w:eastAsia="Arial" w:hAnsi="Arial" w:cs="Arial"/>
                <w:szCs w:val="14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10" w:space="0" w:color="000000"/>
              <w:right w:val="single" w:sz="4" w:space="0" w:color="auto"/>
            </w:tcBorders>
          </w:tcPr>
          <w:sdt>
            <w:sdtPr>
              <w:rPr>
                <w:rFonts w:ascii="Arial" w:eastAsia="Calibri" w:hAnsi="Calibri" w:cs="Times New Roman"/>
                <w:spacing w:val="-1"/>
                <w:sz w:val="14"/>
              </w:rPr>
              <w:alias w:val="Acreage"/>
              <w:tag w:val="Acreage"/>
              <w:id w:val="-9794643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232D0" w:rsidRDefault="00A232D0" w:rsidP="00A232D0">
                <w:pPr>
                  <w:widowControl w:val="0"/>
                  <w:spacing w:before="41" w:after="0" w:line="240" w:lineRule="auto"/>
                  <w:ind w:left="95"/>
                  <w:rPr>
                    <w:rFonts w:ascii="Arial" w:eastAsia="Calibri" w:hAnsi="Calibri" w:cs="Times New Roman"/>
                    <w:spacing w:val="-1"/>
                    <w:sz w:val="14"/>
                  </w:rPr>
                </w:pPr>
                <w:r w:rsidRPr="00A232D0">
                  <w:rPr>
                    <w:rFonts w:ascii="Arial" w:eastAsia="Calibri" w:hAnsi="Calibri" w:cs="Times New Roman"/>
                    <w:spacing w:val="-1"/>
                    <w:sz w:val="14"/>
                  </w:rPr>
                  <w:t>ACREAGE</w:t>
                </w:r>
              </w:p>
            </w:sdtContent>
          </w:sdt>
          <w:p w:rsidR="00090B07" w:rsidRPr="00A232D0" w:rsidRDefault="00090B07" w:rsidP="007905D7">
            <w:pPr>
              <w:widowControl w:val="0"/>
              <w:spacing w:before="41" w:after="0" w:line="240" w:lineRule="auto"/>
              <w:rPr>
                <w:rFonts w:ascii="Arial" w:eastAsia="Arial" w:hAnsi="Arial" w:cs="Arial"/>
                <w:szCs w:val="14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2D0" w:rsidRPr="00A232D0" w:rsidRDefault="00A232D0" w:rsidP="00A232D0">
            <w:pPr>
              <w:widowControl w:val="0"/>
              <w:spacing w:after="0" w:line="20" w:lineRule="atLeast"/>
              <w:ind w:left="3642"/>
              <w:rPr>
                <w:rFonts w:ascii="Arial" w:eastAsia="Arial" w:hAnsi="Arial" w:cs="Arial"/>
                <w:sz w:val="2"/>
                <w:szCs w:val="2"/>
              </w:rPr>
            </w:pPr>
          </w:p>
          <w:sdt>
            <w:sdtPr>
              <w:rPr>
                <w:rFonts w:ascii="Arial" w:eastAsia="Calibri" w:hAnsi="Calibri" w:cs="Times New Roman"/>
                <w:spacing w:val="-1"/>
                <w:sz w:val="14"/>
              </w:rPr>
              <w:alias w:val="Location of Unit"/>
              <w:tag w:val="Location of Unit"/>
              <w:id w:val="-313490571"/>
              <w:lock w:val="sdtContentLocked"/>
              <w:placeholder>
                <w:docPart w:val="DefaultPlaceholder_1081868574"/>
              </w:placeholder>
            </w:sdtPr>
            <w:sdtEndPr>
              <w:rPr>
                <w:spacing w:val="0"/>
              </w:rPr>
            </w:sdtEndPr>
            <w:sdtContent>
              <w:p w:rsidR="00090B07" w:rsidRPr="00A232D0" w:rsidRDefault="00A232D0" w:rsidP="00090B07">
                <w:pPr>
                  <w:widowControl w:val="0"/>
                  <w:spacing w:before="31" w:after="0" w:line="240" w:lineRule="auto"/>
                  <w:ind w:left="91" w:right="330"/>
                  <w:rPr>
                    <w:rFonts w:ascii="Arial" w:eastAsia="Calibri" w:hAnsi="Calibri" w:cs="Times New Roman"/>
                    <w:sz w:val="14"/>
                  </w:rPr>
                </w:pPr>
                <w:r w:rsidRPr="00A232D0">
                  <w:rPr>
                    <w:rFonts w:ascii="Arial" w:eastAsia="Calibri" w:hAnsi="Calibri" w:cs="Times New Roman"/>
                    <w:spacing w:val="-1"/>
                    <w:sz w:val="14"/>
                  </w:rPr>
                  <w:t>LOCATION</w:t>
                </w:r>
                <w:r w:rsidRPr="00A232D0">
                  <w:rPr>
                    <w:rFonts w:ascii="Arial" w:eastAsia="Calibri" w:hAnsi="Calibri" w:cs="Times New Roman"/>
                    <w:spacing w:val="3"/>
                    <w:sz w:val="14"/>
                  </w:rPr>
                  <w:t xml:space="preserve"> </w:t>
                </w:r>
                <w:r w:rsidRPr="00A232D0">
                  <w:rPr>
                    <w:rFonts w:ascii="Arial" w:eastAsia="Calibri" w:hAnsi="Calibri" w:cs="Times New Roman"/>
                    <w:spacing w:val="1"/>
                    <w:sz w:val="14"/>
                  </w:rPr>
                  <w:t>OF</w:t>
                </w:r>
                <w:r w:rsidRPr="00A232D0">
                  <w:rPr>
                    <w:rFonts w:ascii="Arial" w:eastAsia="Calibri" w:hAnsi="Calibri" w:cs="Times New Roman"/>
                    <w:spacing w:val="3"/>
                    <w:sz w:val="14"/>
                  </w:rPr>
                  <w:t xml:space="preserve"> </w:t>
                </w:r>
                <w:r w:rsidRPr="00A232D0">
                  <w:rPr>
                    <w:rFonts w:ascii="Arial" w:eastAsia="Calibri" w:hAnsi="Calibri" w:cs="Times New Roman"/>
                    <w:sz w:val="14"/>
                  </w:rPr>
                  <w:t>UNIT:</w:t>
                </w:r>
                <w:r w:rsidRPr="00A232D0">
                  <w:rPr>
                    <w:rFonts w:ascii="Arial" w:eastAsia="Calibri" w:hAnsi="Calibri" w:cs="Times New Roman"/>
                    <w:spacing w:val="3"/>
                    <w:sz w:val="14"/>
                  </w:rPr>
                  <w:t xml:space="preserve"> </w:t>
                </w:r>
                <w:r w:rsidRPr="00A232D0">
                  <w:rPr>
                    <w:rFonts w:ascii="Arial" w:eastAsia="Calibri" w:hAnsi="Calibri" w:cs="Times New Roman"/>
                    <w:sz w:val="14"/>
                  </w:rPr>
                  <w:t>TRACT</w:t>
                </w:r>
                <w:r w:rsidRPr="00A232D0">
                  <w:rPr>
                    <w:rFonts w:ascii="Arial" w:eastAsia="Calibri" w:hAnsi="Calibri" w:cs="Times New Roman"/>
                    <w:spacing w:val="5"/>
                    <w:sz w:val="14"/>
                  </w:rPr>
                  <w:t xml:space="preserve"> </w:t>
                </w:r>
                <w:r w:rsidRPr="00A232D0">
                  <w:rPr>
                    <w:rFonts w:ascii="Arial" w:eastAsia="Calibri" w:hAnsi="Calibri" w:cs="Times New Roman"/>
                    <w:sz w:val="14"/>
                  </w:rPr>
                  <w:t>AND</w:t>
                </w:r>
                <w:r w:rsidRPr="00A232D0">
                  <w:rPr>
                    <w:rFonts w:ascii="Arial" w:eastAsia="Calibri" w:hAnsi="Calibri" w:cs="Times New Roman"/>
                    <w:spacing w:val="3"/>
                    <w:sz w:val="14"/>
                  </w:rPr>
                  <w:t xml:space="preserve"> </w:t>
                </w:r>
                <w:r w:rsidRPr="00A232D0">
                  <w:rPr>
                    <w:rFonts w:ascii="Arial" w:eastAsia="Calibri" w:hAnsi="Calibri" w:cs="Times New Roman"/>
                    <w:spacing w:val="-1"/>
                    <w:sz w:val="14"/>
                  </w:rPr>
                  <w:t>FIELD,</w:t>
                </w:r>
                <w:r w:rsidRPr="00A232D0">
                  <w:rPr>
                    <w:rFonts w:ascii="Arial" w:eastAsia="Calibri" w:hAnsi="Calibri" w:cs="Times New Roman"/>
                    <w:spacing w:val="3"/>
                    <w:sz w:val="14"/>
                  </w:rPr>
                  <w:t xml:space="preserve"> </w:t>
                </w:r>
                <w:r w:rsidRPr="00A232D0">
                  <w:rPr>
                    <w:rFonts w:ascii="Arial" w:eastAsia="Calibri" w:hAnsi="Calibri" w:cs="Times New Roman"/>
                    <w:spacing w:val="-1"/>
                    <w:sz w:val="14"/>
                  </w:rPr>
                  <w:t>SECTION,</w:t>
                </w:r>
                <w:r w:rsidRPr="00A232D0">
                  <w:rPr>
                    <w:rFonts w:ascii="Arial" w:eastAsia="Calibri" w:hAnsi="Calibri" w:cs="Times New Roman"/>
                    <w:spacing w:val="36"/>
                    <w:w w:val="99"/>
                    <w:sz w:val="14"/>
                  </w:rPr>
                  <w:t xml:space="preserve"> </w:t>
                </w:r>
                <w:r w:rsidRPr="00A232D0">
                  <w:rPr>
                    <w:rFonts w:ascii="Arial" w:eastAsia="Calibri" w:hAnsi="Calibri" w:cs="Times New Roman"/>
                    <w:sz w:val="14"/>
                  </w:rPr>
                  <w:t>TOWNSHIP,</w:t>
                </w:r>
                <w:r w:rsidRPr="00A232D0">
                  <w:rPr>
                    <w:rFonts w:ascii="Arial" w:eastAsia="Calibri" w:hAnsi="Calibri" w:cs="Times New Roman"/>
                    <w:spacing w:val="-10"/>
                    <w:sz w:val="14"/>
                  </w:rPr>
                  <w:t xml:space="preserve"> </w:t>
                </w:r>
                <w:r w:rsidRPr="00A232D0">
                  <w:rPr>
                    <w:rFonts w:ascii="Arial" w:eastAsia="Calibri" w:hAnsi="Calibri" w:cs="Times New Roman"/>
                    <w:sz w:val="14"/>
                  </w:rPr>
                  <w:t>AND</w:t>
                </w:r>
                <w:r w:rsidRPr="00A232D0">
                  <w:rPr>
                    <w:rFonts w:ascii="Arial" w:eastAsia="Calibri" w:hAnsi="Calibri" w:cs="Times New Roman"/>
                    <w:spacing w:val="-9"/>
                    <w:sz w:val="14"/>
                  </w:rPr>
                  <w:t xml:space="preserve"> </w:t>
                </w:r>
                <w:r w:rsidRPr="00A232D0">
                  <w:rPr>
                    <w:rFonts w:ascii="Arial" w:eastAsia="Calibri" w:hAnsi="Calibri" w:cs="Times New Roman"/>
                    <w:sz w:val="14"/>
                  </w:rPr>
                  <w:t>COUNTY</w:t>
                </w:r>
              </w:p>
            </w:sdtContent>
          </w:sdt>
        </w:tc>
      </w:tr>
      <w:tr w:rsidR="00A232D0" w:rsidRPr="00A232D0" w:rsidTr="00090B07">
        <w:trPr>
          <w:trHeight w:hRule="exact" w:val="801"/>
        </w:trPr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10" w:space="0" w:color="000000"/>
            </w:tcBorders>
          </w:tcPr>
          <w:p w:rsidR="00A232D0" w:rsidRPr="00A232D0" w:rsidRDefault="00A232D0" w:rsidP="00A232D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04" w:type="dxa"/>
            <w:vMerge/>
            <w:tcBorders>
              <w:left w:val="single" w:sz="10" w:space="0" w:color="000000"/>
              <w:bottom w:val="single" w:sz="4" w:space="0" w:color="auto"/>
              <w:right w:val="single" w:sz="10" w:space="0" w:color="000000"/>
            </w:tcBorders>
          </w:tcPr>
          <w:p w:rsidR="00A232D0" w:rsidRPr="00A232D0" w:rsidRDefault="00A232D0" w:rsidP="00A232D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33" w:type="dxa"/>
            <w:vMerge/>
            <w:tcBorders>
              <w:left w:val="single" w:sz="10" w:space="0" w:color="000000"/>
              <w:bottom w:val="single" w:sz="4" w:space="0" w:color="auto"/>
              <w:right w:val="single" w:sz="4" w:space="0" w:color="auto"/>
            </w:tcBorders>
          </w:tcPr>
          <w:p w:rsidR="00A232D0" w:rsidRPr="00A232D0" w:rsidRDefault="00A232D0" w:rsidP="00A232D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0" w:rsidRPr="00A232D0" w:rsidRDefault="00A232D0" w:rsidP="00A232D0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sdt>
      <w:sdtPr>
        <w:id w:val="1864473667"/>
        <w:placeholder>
          <w:docPart w:val="DefaultPlaceholder_1081868574"/>
        </w:placeholder>
      </w:sdtPr>
      <w:sdtEndPr/>
      <w:sdtContent>
        <w:sdt>
          <w:sdtPr>
            <w:alias w:val="Objectives"/>
            <w:tag w:val="Objectives"/>
            <w:id w:val="366806791"/>
            <w:lock w:val="sdtContentLocked"/>
            <w:placeholder>
              <w:docPart w:val="DefaultPlaceholder_1081868574"/>
            </w:placeholder>
          </w:sdtPr>
          <w:sdtEndPr/>
          <w:sdtContent>
            <w:p w:rsidR="00D92AC2" w:rsidRDefault="00D92AC2" w:rsidP="00D92AC2">
              <w:pPr>
                <w:pStyle w:val="BodyText"/>
                <w:spacing w:before="81"/>
                <w:ind w:left="0"/>
              </w:pPr>
              <w:r>
                <w:t>CURRENT</w:t>
              </w:r>
              <w:r>
                <w:rPr>
                  <w:spacing w:val="-27"/>
                </w:rPr>
                <w:t xml:space="preserve"> </w:t>
              </w:r>
              <w:r>
                <w:rPr>
                  <w:spacing w:val="-1"/>
                </w:rPr>
                <w:t>CONSERVATION</w:t>
              </w:r>
              <w:r>
                <w:rPr>
                  <w:spacing w:val="-26"/>
                </w:rPr>
                <w:t xml:space="preserve"> </w:t>
              </w:r>
              <w:r w:rsidR="00664BE1">
                <w:rPr>
                  <w:spacing w:val="-26"/>
                </w:rPr>
                <w:t xml:space="preserve"> </w:t>
              </w:r>
              <w:r>
                <w:t>OBJECTIVES</w:t>
              </w:r>
            </w:p>
          </w:sdtContent>
        </w:sdt>
      </w:sdtContent>
    </w:sdt>
    <w:tbl>
      <w:tblPr>
        <w:tblStyle w:val="TableGrid"/>
        <w:tblpPr w:leftFromText="187" w:rightFromText="187" w:vertAnchor="text" w:tblpY="1"/>
        <w:tblOverlap w:val="never"/>
        <w:tblW w:w="108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D92AC2" w:rsidTr="00E83F6B">
        <w:trPr>
          <w:trHeight w:val="1070"/>
        </w:trPr>
        <w:tc>
          <w:tcPr>
            <w:tcW w:w="10885" w:type="dxa"/>
            <w:tcBorders>
              <w:bottom w:val="single" w:sz="4" w:space="0" w:color="auto"/>
            </w:tcBorders>
          </w:tcPr>
          <w:p w:rsidR="00732E20" w:rsidRDefault="00732E20" w:rsidP="007905D7"/>
          <w:p w:rsidR="00732E20" w:rsidRPr="00732E20" w:rsidRDefault="00732E20" w:rsidP="007905D7"/>
        </w:tc>
      </w:tr>
    </w:tbl>
    <w:sdt>
      <w:sdtPr>
        <w:rPr>
          <w:spacing w:val="9"/>
        </w:rPr>
        <w:alias w:val="Alternatives"/>
        <w:tag w:val="Alternatives"/>
        <w:id w:val="-1034265651"/>
        <w:lock w:val="sdtContentLocked"/>
        <w:placeholder>
          <w:docPart w:val="DefaultPlaceholder_1081868574"/>
        </w:placeholder>
      </w:sdtPr>
      <w:sdtEndPr>
        <w:rPr>
          <w:spacing w:val="0"/>
        </w:rPr>
      </w:sdtEndPr>
      <w:sdtContent>
        <w:p w:rsidR="0001430B" w:rsidRDefault="0001430B" w:rsidP="0001430B">
          <w:pPr>
            <w:pStyle w:val="BodyText"/>
            <w:spacing w:before="104"/>
            <w:ind w:left="0"/>
          </w:pPr>
          <w:r>
            <w:rPr>
              <w:spacing w:val="9"/>
            </w:rPr>
            <w:t>LIST</w:t>
          </w:r>
          <w:r>
            <w:t xml:space="preserve"> </w:t>
          </w:r>
          <w:r>
            <w:rPr>
              <w:spacing w:val="1"/>
            </w:rPr>
            <w:t xml:space="preserve"> </w:t>
          </w:r>
          <w:r>
            <w:rPr>
              <w:spacing w:val="13"/>
            </w:rPr>
            <w:t>POSSIBLE</w:t>
          </w:r>
          <w:r>
            <w:t xml:space="preserve"> </w:t>
          </w:r>
          <w:r>
            <w:rPr>
              <w:spacing w:val="3"/>
            </w:rPr>
            <w:t xml:space="preserve"> </w:t>
          </w:r>
          <w:r>
            <w:rPr>
              <w:spacing w:val="11"/>
            </w:rPr>
            <w:t>ALT</w:t>
          </w:r>
          <w:r>
            <w:rPr>
              <w:spacing w:val="-22"/>
            </w:rPr>
            <w:t xml:space="preserve"> </w:t>
          </w:r>
          <w:r>
            <w:rPr>
              <w:spacing w:val="13"/>
            </w:rPr>
            <w:t>ERNAT</w:t>
          </w:r>
          <w:r>
            <w:rPr>
              <w:spacing w:val="-23"/>
            </w:rPr>
            <w:t xml:space="preserve"> </w:t>
          </w:r>
          <w:r>
            <w:rPr>
              <w:spacing w:val="10"/>
            </w:rPr>
            <w:t>IVE</w:t>
          </w:r>
          <w:r>
            <w:t xml:space="preserve"> </w:t>
          </w:r>
          <w:r>
            <w:rPr>
              <w:spacing w:val="5"/>
            </w:rPr>
            <w:t xml:space="preserve"> </w:t>
          </w:r>
          <w:r>
            <w:rPr>
              <w:spacing w:val="12"/>
            </w:rPr>
            <w:t>RESOURCE</w:t>
          </w:r>
          <w:r>
            <w:t xml:space="preserve"> </w:t>
          </w:r>
          <w:r>
            <w:rPr>
              <w:spacing w:val="8"/>
            </w:rPr>
            <w:t xml:space="preserve"> </w:t>
          </w:r>
          <w:r>
            <w:rPr>
              <w:spacing w:val="14"/>
            </w:rPr>
            <w:t>MANAGEMENT</w:t>
          </w:r>
          <w:r>
            <w:t xml:space="preserve"> </w:t>
          </w:r>
          <w:r>
            <w:rPr>
              <w:spacing w:val="6"/>
            </w:rPr>
            <w:t xml:space="preserve"> </w:t>
          </w:r>
          <w:r>
            <w:rPr>
              <w:spacing w:val="12"/>
            </w:rPr>
            <w:t>SYSTEMS</w:t>
          </w:r>
          <w:r>
            <w:t xml:space="preserve"> </w:t>
          </w:r>
          <w:r>
            <w:rPr>
              <w:spacing w:val="5"/>
            </w:rPr>
            <w:t xml:space="preserve"> </w:t>
          </w:r>
          <w:r>
            <w:rPr>
              <w:spacing w:val="8"/>
            </w:rPr>
            <w:t>THE</w:t>
          </w:r>
          <w:r>
            <w:t xml:space="preserve"> </w:t>
          </w:r>
          <w:r>
            <w:rPr>
              <w:spacing w:val="3"/>
            </w:rPr>
            <w:t xml:space="preserve"> </w:t>
          </w:r>
          <w:r>
            <w:rPr>
              <w:spacing w:val="9"/>
            </w:rPr>
            <w:t>NRCS</w:t>
          </w:r>
          <w:r>
            <w:t xml:space="preserve"> </w:t>
          </w:r>
          <w:r>
            <w:rPr>
              <w:spacing w:val="3"/>
            </w:rPr>
            <w:t xml:space="preserve"> </w:t>
          </w:r>
          <w:r>
            <w:rPr>
              <w:spacing w:val="12"/>
            </w:rPr>
            <w:t>CONS</w:t>
          </w:r>
          <w:r>
            <w:rPr>
              <w:spacing w:val="-23"/>
            </w:rPr>
            <w:t xml:space="preserve"> </w:t>
          </w:r>
          <w:r>
            <w:t>E</w:t>
          </w:r>
          <w:r>
            <w:rPr>
              <w:spacing w:val="-23"/>
            </w:rPr>
            <w:t xml:space="preserve"> </w:t>
          </w:r>
          <w:r>
            <w:rPr>
              <w:spacing w:val="10"/>
            </w:rPr>
            <w:t>RVA</w:t>
          </w:r>
          <w:r>
            <w:rPr>
              <w:spacing w:val="-23"/>
            </w:rPr>
            <w:t xml:space="preserve"> </w:t>
          </w:r>
          <w:r>
            <w:t>T</w:t>
          </w:r>
          <w:r>
            <w:rPr>
              <w:spacing w:val="-22"/>
            </w:rPr>
            <w:t xml:space="preserve"> </w:t>
          </w:r>
          <w:r>
            <w:rPr>
              <w:spacing w:val="12"/>
            </w:rPr>
            <w:t>IONIS</w:t>
          </w:r>
          <w:r>
            <w:rPr>
              <w:spacing w:val="-23"/>
            </w:rPr>
            <w:t xml:space="preserve"> </w:t>
          </w:r>
          <w:r>
            <w:t>T</w:t>
          </w:r>
          <w:r>
            <w:rPr>
              <w:spacing w:val="22"/>
            </w:rPr>
            <w:t xml:space="preserve"> </w:t>
          </w:r>
          <w:r>
            <w:rPr>
              <w:spacing w:val="10"/>
            </w:rPr>
            <w:t>MIGHT</w:t>
          </w:r>
          <w:r>
            <w:t xml:space="preserve"> </w:t>
          </w:r>
          <w:r>
            <w:rPr>
              <w:spacing w:val="3"/>
            </w:rPr>
            <w:t xml:space="preserve"> </w:t>
          </w:r>
          <w:r>
            <w:rPr>
              <w:spacing w:val="11"/>
            </w:rPr>
            <w:t>CONS</w:t>
          </w:r>
          <w:r>
            <w:rPr>
              <w:spacing w:val="-23"/>
            </w:rPr>
            <w:t xml:space="preserve"> </w:t>
          </w:r>
          <w:r>
            <w:rPr>
              <w:spacing w:val="10"/>
            </w:rPr>
            <w:t>IDER</w:t>
          </w:r>
          <w:r>
            <w:t xml:space="preserve"> </w:t>
          </w:r>
          <w:r>
            <w:rPr>
              <w:spacing w:val="7"/>
            </w:rPr>
            <w:t xml:space="preserve"> </w:t>
          </w:r>
          <w:r>
            <w:t>W</w:t>
          </w:r>
          <w:r>
            <w:rPr>
              <w:spacing w:val="-21"/>
            </w:rPr>
            <w:t xml:space="preserve"> </w:t>
          </w:r>
          <w:r>
            <w:rPr>
              <w:spacing w:val="7"/>
            </w:rPr>
            <w:t>ITH</w:t>
          </w:r>
          <w:r>
            <w:t xml:space="preserve">  </w:t>
          </w:r>
          <w:r>
            <w:rPr>
              <w:spacing w:val="8"/>
            </w:rPr>
            <w:t>THE</w:t>
          </w:r>
          <w:r>
            <w:t xml:space="preserve">  </w:t>
          </w:r>
          <w:r>
            <w:rPr>
              <w:spacing w:val="9"/>
            </w:rPr>
            <w:t>LAND</w:t>
          </w:r>
          <w:r>
            <w:t>USER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(As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objectives</w:t>
          </w:r>
          <w:r>
            <w:rPr>
              <w:spacing w:val="-7"/>
            </w:rPr>
            <w:t xml:space="preserve"> </w:t>
          </w:r>
          <w:r>
            <w:t>change</w:t>
          </w:r>
          <w:r>
            <w:rPr>
              <w:spacing w:val="-11"/>
            </w:rPr>
            <w:t xml:space="preserve"> </w:t>
          </w:r>
          <w:r>
            <w:t>record</w:t>
          </w:r>
          <w:r>
            <w:rPr>
              <w:spacing w:val="-8"/>
            </w:rPr>
            <w:t xml:space="preserve"> </w:t>
          </w:r>
          <w:r>
            <w:rPr>
              <w:spacing w:val="-1"/>
            </w:rPr>
            <w:t>them</w:t>
          </w:r>
          <w:r>
            <w:rPr>
              <w:spacing w:val="-8"/>
            </w:rPr>
            <w:t xml:space="preserve"> </w:t>
          </w:r>
          <w:r>
            <w:t>in</w:t>
          </w:r>
          <w:r>
            <w:rPr>
              <w:spacing w:val="-10"/>
            </w:rPr>
            <w:t xml:space="preserve"> </w:t>
          </w:r>
          <w:r>
            <w:t>the</w:t>
          </w:r>
          <w:r>
            <w:rPr>
              <w:spacing w:val="-9"/>
            </w:rPr>
            <w:t xml:space="preserve"> </w:t>
          </w:r>
          <w:r>
            <w:t>notes)</w:t>
          </w:r>
        </w:p>
      </w:sdtContent>
    </w:sdt>
    <w:tbl>
      <w:tblPr>
        <w:tblStyle w:val="TableGrid"/>
        <w:tblpPr w:leftFromText="187" w:rightFromText="187" w:vertAnchor="text" w:tblpY="1"/>
        <w:tblOverlap w:val="never"/>
        <w:tblW w:w="108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01430B" w:rsidTr="00E83F6B">
        <w:trPr>
          <w:trHeight w:val="1070"/>
        </w:trPr>
        <w:tc>
          <w:tcPr>
            <w:tcW w:w="10885" w:type="dxa"/>
          </w:tcPr>
          <w:p w:rsidR="0001430B" w:rsidRPr="00732E20" w:rsidRDefault="0001430B" w:rsidP="007905D7"/>
          <w:p w:rsidR="00732E20" w:rsidRPr="00732E20" w:rsidRDefault="00732E20" w:rsidP="007905D7"/>
          <w:p w:rsidR="00732E20" w:rsidRPr="00732E20" w:rsidRDefault="00732E20" w:rsidP="00206342">
            <w:pPr>
              <w:pStyle w:val="BodyText"/>
              <w:spacing w:before="81"/>
              <w:ind w:left="0"/>
              <w:rPr>
                <w:sz w:val="22"/>
              </w:rPr>
            </w:pPr>
          </w:p>
        </w:tc>
      </w:tr>
    </w:tbl>
    <w:sdt>
      <w:sdtPr>
        <w:rPr>
          <w:spacing w:val="-1"/>
        </w:rPr>
        <w:alias w:val="Notes Warning"/>
        <w:tag w:val="Notes Warning"/>
        <w:id w:val="782387869"/>
        <w:lock w:val="sdtContentLocked"/>
        <w:placeholder>
          <w:docPart w:val="DefaultPlaceholder_1081868574"/>
        </w:placeholder>
      </w:sdtPr>
      <w:sdtEndPr/>
      <w:sdtContent>
        <w:p w:rsidR="006B1D06" w:rsidRDefault="006B1D06" w:rsidP="00732E20">
          <w:pPr>
            <w:pStyle w:val="BodyText"/>
            <w:spacing w:before="39"/>
            <w:ind w:right="710"/>
            <w:rPr>
              <w:spacing w:val="-1"/>
            </w:rPr>
          </w:pPr>
          <w:r>
            <w:rPr>
              <w:spacing w:val="-1"/>
            </w:rPr>
            <w:t>NOTES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OF</w:t>
          </w:r>
          <w:r>
            <w:rPr>
              <w:spacing w:val="-20"/>
            </w:rPr>
            <w:t xml:space="preserve"> </w:t>
          </w:r>
          <w:r>
            <w:rPr>
              <w:spacing w:val="-1"/>
            </w:rPr>
            <w:t>SIGNIFICANT</w:t>
          </w:r>
          <w:r>
            <w:rPr>
              <w:spacing w:val="-17"/>
            </w:rPr>
            <w:t xml:space="preserve"> </w:t>
          </w:r>
          <w:r>
            <w:rPr>
              <w:spacing w:val="-2"/>
            </w:rPr>
            <w:t>ASSISTANCE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PROVIDED,</w:t>
          </w:r>
          <w:r>
            <w:rPr>
              <w:spacing w:val="-19"/>
            </w:rPr>
            <w:t xml:space="preserve"> </w:t>
          </w:r>
          <w:r>
            <w:rPr>
              <w:spacing w:val="-1"/>
            </w:rPr>
            <w:t>ALTERNATIVES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CONSIDERED,</w:t>
          </w:r>
          <w:r>
            <w:rPr>
              <w:spacing w:val="-19"/>
            </w:rPr>
            <w:t xml:space="preserve"> </w:t>
          </w:r>
          <w:r>
            <w:rPr>
              <w:spacing w:val="-1"/>
            </w:rPr>
            <w:t>DECISIONS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REACHED,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RESOURCE</w:t>
          </w:r>
          <w:r>
            <w:rPr>
              <w:spacing w:val="-18"/>
            </w:rPr>
            <w:t xml:space="preserve"> </w:t>
          </w:r>
          <w:r>
            <w:rPr>
              <w:spacing w:val="-2"/>
            </w:rPr>
            <w:t>MANAGEMENT</w:t>
          </w:r>
          <w:r>
            <w:rPr>
              <w:spacing w:val="-18"/>
            </w:rPr>
            <w:t xml:space="preserve"> </w:t>
          </w:r>
          <w:r>
            <w:rPr>
              <w:spacing w:val="-2"/>
            </w:rPr>
            <w:t>SYSTEMS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OR</w:t>
          </w:r>
          <w:r>
            <w:rPr>
              <w:spacing w:val="-18"/>
            </w:rPr>
            <w:t xml:space="preserve"> </w:t>
          </w:r>
          <w:r>
            <w:rPr>
              <w:spacing w:val="-1"/>
            </w:rPr>
            <w:t>COMPONENT</w:t>
          </w:r>
          <w:r>
            <w:rPr>
              <w:spacing w:val="77"/>
              <w:w w:val="99"/>
            </w:rPr>
            <w:t xml:space="preserve"> </w:t>
          </w:r>
          <w:r>
            <w:t>PRACTICES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INSTALLED,</w:t>
          </w:r>
          <w:r>
            <w:rPr>
              <w:spacing w:val="-15"/>
            </w:rPr>
            <w:t xml:space="preserve"> </w:t>
          </w:r>
          <w:r>
            <w:rPr>
              <w:spacing w:val="-2"/>
            </w:rPr>
            <w:t>AND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FOLLOWUP</w:t>
          </w:r>
          <w:r>
            <w:rPr>
              <w:spacing w:val="-15"/>
            </w:rPr>
            <w:t xml:space="preserve"> </w:t>
          </w:r>
          <w:r>
            <w:t>PROVIDED</w:t>
          </w:r>
          <w:r>
            <w:rPr>
              <w:spacing w:val="-14"/>
            </w:rPr>
            <w:t xml:space="preserve"> </w:t>
          </w:r>
          <w:r>
            <w:rPr>
              <w:spacing w:val="-3"/>
            </w:rPr>
            <w:t>MAY</w:t>
          </w:r>
          <w:r>
            <w:rPr>
              <w:spacing w:val="-15"/>
            </w:rPr>
            <w:t xml:space="preserve"> </w:t>
          </w:r>
          <w:r>
            <w:t>BE</w:t>
          </w:r>
          <w:r>
            <w:rPr>
              <w:spacing w:val="-13"/>
            </w:rPr>
            <w:t xml:space="preserve"> </w:t>
          </w:r>
          <w:r>
            <w:t>RECORDED</w:t>
          </w:r>
          <w:r>
            <w:rPr>
              <w:spacing w:val="-15"/>
            </w:rPr>
            <w:t xml:space="preserve"> </w:t>
          </w:r>
          <w:r>
            <w:t>CHRONOLOGICALLY</w:t>
          </w:r>
          <w:r>
            <w:rPr>
              <w:spacing w:val="-15"/>
            </w:rPr>
            <w:t xml:space="preserve"> </w:t>
          </w:r>
          <w:r>
            <w:t>BELOW</w:t>
          </w:r>
          <w:r>
            <w:rPr>
              <w:spacing w:val="-7"/>
            </w:rPr>
            <w:t xml:space="preserve"> </w:t>
          </w:r>
          <w:r>
            <w:t>AND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ON</w:t>
          </w:r>
          <w:r>
            <w:rPr>
              <w:spacing w:val="-14"/>
            </w:rPr>
            <w:t xml:space="preserve"> </w:t>
          </w:r>
          <w:r>
            <w:rPr>
              <w:spacing w:val="-3"/>
            </w:rPr>
            <w:t>ADDITIONAL</w:t>
          </w:r>
          <w:r>
            <w:rPr>
              <w:spacing w:val="-14"/>
            </w:rPr>
            <w:t xml:space="preserve"> </w:t>
          </w:r>
          <w:r>
            <w:t>PAGES</w:t>
          </w:r>
          <w:r>
            <w:rPr>
              <w:spacing w:val="-11"/>
            </w:rPr>
            <w:t xml:space="preserve"> </w:t>
          </w:r>
          <w:r>
            <w:t>TO</w:t>
          </w:r>
          <w:r>
            <w:rPr>
              <w:spacing w:val="-14"/>
            </w:rPr>
            <w:t xml:space="preserve"> </w:t>
          </w:r>
          <w:r>
            <w:rPr>
              <w:spacing w:val="-3"/>
            </w:rPr>
            <w:t>PROVIDE</w:t>
          </w:r>
          <w:r>
            <w:rPr>
              <w:spacing w:val="-11"/>
            </w:rPr>
            <w:t xml:space="preserve"> </w:t>
          </w:r>
          <w:r>
            <w:t>A</w:t>
          </w:r>
          <w:r>
            <w:rPr>
              <w:spacing w:val="-13"/>
            </w:rPr>
            <w:t xml:space="preserve"> </w:t>
          </w:r>
          <w:r>
            <w:rPr>
              <w:spacing w:val="1"/>
            </w:rPr>
            <w:t>HISTORY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OF</w:t>
          </w:r>
          <w:r>
            <w:rPr>
              <w:spacing w:val="36"/>
              <w:w w:val="99"/>
            </w:rPr>
            <w:t xml:space="preserve"> </w:t>
          </w:r>
          <w:r>
            <w:t>RESOURCE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CONSERVATION</w:t>
          </w:r>
          <w:r>
            <w:rPr>
              <w:spacing w:val="-14"/>
            </w:rPr>
            <w:t xml:space="preserve"> </w:t>
          </w:r>
          <w:r>
            <w:t>PLANNING</w:t>
          </w:r>
          <w:r>
            <w:rPr>
              <w:spacing w:val="-15"/>
            </w:rPr>
            <w:t xml:space="preserve"> </w:t>
          </w:r>
          <w:r>
            <w:t>AND</w:t>
          </w:r>
          <w:r>
            <w:rPr>
              <w:spacing w:val="-14"/>
            </w:rPr>
            <w:t xml:space="preserve"> </w:t>
          </w:r>
          <w:r>
            <w:t>IMPLEMENTATION</w:t>
          </w:r>
          <w:r>
            <w:rPr>
              <w:spacing w:val="-14"/>
            </w:rPr>
            <w:t xml:space="preserve"> </w:t>
          </w:r>
          <w:r>
            <w:rPr>
              <w:spacing w:val="-3"/>
            </w:rPr>
            <w:t>ACTIVITIES</w:t>
          </w:r>
          <w:r>
            <w:rPr>
              <w:spacing w:val="-17"/>
            </w:rPr>
            <w:t xml:space="preserve"> </w:t>
          </w:r>
          <w:r>
            <w:rPr>
              <w:spacing w:val="-6"/>
            </w:rPr>
            <w:t>WITH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THE</w:t>
          </w:r>
          <w:r>
            <w:rPr>
              <w:spacing w:val="-13"/>
            </w:rPr>
            <w:t xml:space="preserve"> </w:t>
          </w:r>
          <w:r>
            <w:rPr>
              <w:spacing w:val="-2"/>
            </w:rPr>
            <w:t>LAND</w:t>
          </w:r>
          <w:r>
            <w:rPr>
              <w:spacing w:val="-14"/>
            </w:rPr>
            <w:t xml:space="preserve"> </w:t>
          </w:r>
          <w:r>
            <w:t>USER.</w:t>
          </w:r>
          <w:r>
            <w:rPr>
              <w:spacing w:val="-15"/>
            </w:rPr>
            <w:t xml:space="preserve"> </w:t>
          </w:r>
          <w:r>
            <w:t>INCLUDE</w:t>
          </w:r>
          <w:r>
            <w:rPr>
              <w:spacing w:val="-15"/>
            </w:rPr>
            <w:t xml:space="preserve"> </w:t>
          </w:r>
          <w:r>
            <w:t>AN</w:t>
          </w:r>
          <w:r>
            <w:rPr>
              <w:spacing w:val="-14"/>
            </w:rPr>
            <w:t xml:space="preserve"> </w:t>
          </w:r>
          <w:r>
            <w:rPr>
              <w:spacing w:val="-2"/>
            </w:rPr>
            <w:t>EVALUATION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OF</w:t>
          </w:r>
          <w:r>
            <w:rPr>
              <w:spacing w:val="-14"/>
            </w:rPr>
            <w:t xml:space="preserve"> </w:t>
          </w:r>
          <w:r>
            <w:rPr>
              <w:spacing w:val="-3"/>
            </w:rPr>
            <w:t>SIGNIFICANT</w:t>
          </w:r>
          <w:r>
            <w:rPr>
              <w:spacing w:val="-15"/>
            </w:rPr>
            <w:t xml:space="preserve"> </w:t>
          </w:r>
          <w:r>
            <w:t>AND</w:t>
          </w:r>
          <w:r>
            <w:rPr>
              <w:spacing w:val="-14"/>
            </w:rPr>
            <w:t xml:space="preserve"> </w:t>
          </w:r>
          <w:r>
            <w:rPr>
              <w:spacing w:val="-3"/>
            </w:rPr>
            <w:t>SOCIAL,</w:t>
          </w:r>
          <w:r>
            <w:t xml:space="preserve"> </w:t>
          </w:r>
          <w:r>
            <w:rPr>
              <w:spacing w:val="-1"/>
            </w:rPr>
            <w:t>CULTURAL,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ECONOMIC,</w:t>
          </w:r>
          <w:r>
            <w:rPr>
              <w:spacing w:val="-13"/>
            </w:rPr>
            <w:t xml:space="preserve"> </w:t>
          </w:r>
          <w:r>
            <w:t>AND</w:t>
          </w:r>
          <w:r>
            <w:rPr>
              <w:spacing w:val="-14"/>
            </w:rPr>
            <w:t xml:space="preserve"> </w:t>
          </w:r>
          <w:r>
            <w:t>ENVIRONMENTAL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RESOURCES.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(These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included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consideration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of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wetlands,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flood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plains,</w:t>
          </w:r>
          <w:r>
            <w:rPr>
              <w:spacing w:val="-13"/>
            </w:rPr>
            <w:t xml:space="preserve"> </w:t>
          </w:r>
          <w:r>
            <w:rPr>
              <w:spacing w:val="-1"/>
            </w:rPr>
            <w:t>endangered</w:t>
          </w:r>
          <w:r>
            <w:rPr>
              <w:spacing w:val="-13"/>
            </w:rPr>
            <w:t xml:space="preserve"> </w:t>
          </w:r>
          <w:r>
            <w:t>species,</w:t>
          </w:r>
          <w:r>
            <w:rPr>
              <w:spacing w:val="-15"/>
            </w:rPr>
            <w:t xml:space="preserve"> </w:t>
          </w:r>
          <w:r>
            <w:t>archeological</w:t>
          </w:r>
          <w:r>
            <w:rPr>
              <w:spacing w:val="-14"/>
            </w:rPr>
            <w:t xml:space="preserve"> </w:t>
          </w:r>
          <w:r>
            <w:t>values,</w:t>
          </w:r>
          <w:r>
            <w:rPr>
              <w:spacing w:val="-15"/>
            </w:rPr>
            <w:t xml:space="preserve"> </w:t>
          </w:r>
          <w:r>
            <w:t>prime</w:t>
          </w:r>
          <w:r>
            <w:rPr>
              <w:spacing w:val="107"/>
              <w:w w:val="99"/>
            </w:rPr>
            <w:t xml:space="preserve"> </w:t>
          </w:r>
          <w:r>
            <w:rPr>
              <w:spacing w:val="-1"/>
            </w:rPr>
            <w:t>lands,</w:t>
          </w:r>
          <w:r>
            <w:rPr>
              <w:spacing w:val="-16"/>
            </w:rPr>
            <w:t xml:space="preserve"> </w:t>
          </w:r>
          <w:r>
            <w:rPr>
              <w:spacing w:val="-1"/>
            </w:rPr>
            <w:t>etc.)</w:t>
          </w:r>
        </w:p>
      </w:sdtContent>
    </w:sdt>
    <w:p w:rsidR="00732E20" w:rsidRPr="00732E20" w:rsidRDefault="00732E20" w:rsidP="00732E20">
      <w:pPr>
        <w:pStyle w:val="BodyText"/>
        <w:spacing w:before="39"/>
        <w:ind w:right="710"/>
        <w:rPr>
          <w:spacing w:val="-1"/>
        </w:rPr>
      </w:pPr>
    </w:p>
    <w:tbl>
      <w:tblPr>
        <w:tblpPr w:leftFromText="187" w:rightFromText="187" w:vertAnchor="text" w:tblpY="1"/>
        <w:tblOverlap w:val="never"/>
        <w:tblW w:w="10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1421"/>
        <w:gridCol w:w="8440"/>
      </w:tblGrid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sdt>
            <w:sdtPr>
              <w:rPr>
                <w:rFonts w:ascii="Arial" w:eastAsia="Calibri" w:hAnsi="Calibri" w:cs="Times New Roman"/>
                <w:spacing w:val="-3"/>
                <w:sz w:val="16"/>
              </w:rPr>
              <w:alias w:val="Date"/>
              <w:tag w:val="Date"/>
              <w:id w:val="-89404180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6B1D06" w:rsidRPr="006B1D06" w:rsidRDefault="006B1D06" w:rsidP="006B1D06">
                <w:pPr>
                  <w:widowControl w:val="0"/>
                  <w:spacing w:before="129" w:after="0" w:line="240" w:lineRule="auto"/>
                  <w:ind w:left="35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6B1D06">
                  <w:rPr>
                    <w:rFonts w:ascii="Arial" w:eastAsia="Calibri" w:hAnsi="Calibri" w:cs="Times New Roman"/>
                    <w:spacing w:val="-3"/>
                    <w:sz w:val="16"/>
                  </w:rPr>
                  <w:t>DATE</w:t>
                </w:r>
              </w:p>
            </w:sdtContent>
          </w:sdt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sdt>
            <w:sdtPr>
              <w:rPr>
                <w:rFonts w:ascii="Arial" w:eastAsia="Calibri" w:hAnsi="Calibri" w:cs="Times New Roman"/>
                <w:spacing w:val="-2"/>
                <w:sz w:val="16"/>
              </w:rPr>
              <w:alias w:val="Initials"/>
              <w:tag w:val="Initials"/>
              <w:id w:val="-72429543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6B1D06" w:rsidRPr="006B1D06" w:rsidRDefault="006B1D06" w:rsidP="006B1D06">
                <w:pPr>
                  <w:widowControl w:val="0"/>
                  <w:spacing w:before="38" w:after="0" w:line="240" w:lineRule="auto"/>
                  <w:ind w:right="36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6B1D06">
                  <w:rPr>
                    <w:rFonts w:ascii="Arial" w:eastAsia="Calibri" w:hAnsi="Calibri" w:cs="Times New Roman"/>
                    <w:spacing w:val="-2"/>
                    <w:sz w:val="16"/>
                  </w:rPr>
                  <w:t>ASSISTED</w:t>
                </w:r>
                <w:r w:rsidRPr="006B1D06">
                  <w:rPr>
                    <w:rFonts w:ascii="Arial" w:eastAsia="Calibri" w:hAnsi="Calibri" w:cs="Times New Roman"/>
                    <w:spacing w:val="-27"/>
                    <w:sz w:val="16"/>
                  </w:rPr>
                  <w:t xml:space="preserve"> </w:t>
                </w:r>
                <w:r w:rsidRPr="006B1D06">
                  <w:rPr>
                    <w:rFonts w:ascii="Arial" w:eastAsia="Calibri" w:hAnsi="Calibri" w:cs="Times New Roman"/>
                    <w:spacing w:val="-2"/>
                    <w:sz w:val="16"/>
                  </w:rPr>
                  <w:t>BY</w:t>
                </w:r>
              </w:p>
              <w:p w:rsidR="006B1D06" w:rsidRPr="006B1D06" w:rsidRDefault="006B1D06" w:rsidP="006B1D06">
                <w:pPr>
                  <w:widowControl w:val="0"/>
                  <w:spacing w:before="3" w:after="0" w:line="240" w:lineRule="auto"/>
                  <w:ind w:right="78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6B1D06">
                  <w:rPr>
                    <w:rFonts w:ascii="Arial" w:eastAsia="Calibri" w:hAnsi="Calibri" w:cs="Times New Roman"/>
                    <w:spacing w:val="-2"/>
                    <w:sz w:val="16"/>
                  </w:rPr>
                  <w:t>(initials)</w:t>
                </w:r>
              </w:p>
            </w:sdtContent>
          </w:sdt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sdt>
            <w:sdtPr>
              <w:rPr>
                <w:rFonts w:ascii="Arial" w:eastAsia="Calibri" w:hAnsi="Calibri" w:cs="Times New Roman"/>
                <w:spacing w:val="-2"/>
                <w:sz w:val="16"/>
              </w:rPr>
              <w:alias w:val="Notes"/>
              <w:tag w:val="Notes"/>
              <w:id w:val="1967465506"/>
              <w:lock w:val="sdtContentLocked"/>
              <w:placeholder>
                <w:docPart w:val="DefaultPlaceholder_1081868574"/>
              </w:placeholder>
            </w:sdtPr>
            <w:sdtEndPr/>
            <w:sdtContent>
              <w:bookmarkStart w:id="0" w:name="_GoBack" w:displacedByCustomXml="prev"/>
              <w:bookmarkEnd w:id="0" w:displacedByCustomXml="prev"/>
              <w:p w:rsidR="006B1D06" w:rsidRPr="006B1D06" w:rsidRDefault="006B1D06" w:rsidP="006B1D06">
                <w:pPr>
                  <w:widowControl w:val="0"/>
                  <w:spacing w:before="129" w:after="0" w:line="240" w:lineRule="auto"/>
                  <w:ind w:right="5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6B1D06">
                  <w:rPr>
                    <w:rFonts w:ascii="Arial" w:eastAsia="Calibri" w:hAnsi="Calibri" w:cs="Times New Roman"/>
                    <w:spacing w:val="-2"/>
                    <w:sz w:val="16"/>
                  </w:rPr>
                  <w:t>NOTES</w:t>
                </w:r>
              </w:p>
            </w:sdtContent>
          </w:sdt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B1D06" w:rsidRPr="006B1D06" w:rsidTr="006B1D06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2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20" w:space="0" w:color="000000"/>
              <w:right w:val="single" w:sz="10" w:space="0" w:color="000000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20" w:space="0" w:color="000000"/>
              <w:right w:val="nil"/>
            </w:tcBorders>
          </w:tcPr>
          <w:p w:rsidR="006B1D06" w:rsidRPr="006B1D06" w:rsidRDefault="006B1D06" w:rsidP="006B1D06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32E20" w:rsidRDefault="00732E20" w:rsidP="007B1ED5">
      <w:pPr>
        <w:spacing w:before="49"/>
        <w:ind w:left="5760"/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3466465</wp:posOffset>
                </wp:positionH>
                <wp:positionV relativeFrom="paragraph">
                  <wp:posOffset>73025</wp:posOffset>
                </wp:positionV>
                <wp:extent cx="1295400" cy="254000"/>
                <wp:effectExtent l="0" t="1270" r="635" b="190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20" w:rsidRDefault="00732E20" w:rsidP="00732E20">
                            <w:pPr>
                              <w:spacing w:before="63"/>
                              <w:ind w:left="300"/>
                              <w:rPr>
                                <w:rFonts w:ascii="Arial" w:eastAsia="Arial" w:hAnsi="Arial" w:cs="Arial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7"/>
                              </w:rPr>
                              <w:t xml:space="preserve">Clear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7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72.95pt;margin-top:5.75pt;width:102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" filled="f" stroked="f">
                <v:textbox inset="0,0,0,0">
                  <w:txbxContent>
                    <w:p w:rsidR="00732E20" w:rsidRDefault="00732E20" w:rsidP="00732E20">
                      <w:pPr>
                        <w:spacing w:before="63"/>
                        <w:ind w:left="300"/>
                        <w:rPr>
                          <w:rFonts w:ascii="Arial" w:eastAsia="Arial" w:hAnsi="Arial" w:cs="Arial"/>
                          <w:sz w:val="27"/>
                          <w:szCs w:val="27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7"/>
                        </w:rPr>
                        <w:t xml:space="preserve">Clear </w:t>
                      </w:r>
                      <w:r>
                        <w:rPr>
                          <w:rFonts w:ascii="Arial"/>
                          <w:b/>
                          <w:color w:val="FFFFFF"/>
                          <w:sz w:val="27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ED5">
        <w:rPr>
          <w:rFonts w:ascii="Arial"/>
          <w:color w:val="231F20"/>
          <w:sz w:val="10"/>
        </w:rPr>
        <w:t xml:space="preserve">                                    </w:t>
      </w:r>
      <w:sdt>
        <w:sdtPr>
          <w:rPr>
            <w:rFonts w:ascii="Arial"/>
            <w:color w:val="231F20"/>
            <w:sz w:val="10"/>
          </w:rPr>
          <w:alias w:val="Bottom Page"/>
          <w:tag w:val="Bottom Page"/>
          <w:id w:val="-632406170"/>
          <w:lock w:val="sdtContentLocked"/>
          <w:placeholder>
            <w:docPart w:val="DefaultPlaceholder_1081868574"/>
          </w:placeholder>
        </w:sdtPr>
        <w:sdtEndPr>
          <w:rPr>
            <w:spacing w:val="-3"/>
          </w:rPr>
        </w:sdtEndPr>
        <w:sdtContent>
          <w:r>
            <w:rPr>
              <w:rFonts w:ascii="Arial"/>
              <w:color w:val="231F20"/>
              <w:sz w:val="10"/>
            </w:rPr>
            <w:t>This</w:t>
          </w:r>
          <w:r>
            <w:rPr>
              <w:rFonts w:ascii="Arial"/>
              <w:color w:val="231F20"/>
              <w:spacing w:val="-7"/>
              <w:sz w:val="10"/>
            </w:rPr>
            <w:t xml:space="preserve"> </w:t>
          </w:r>
          <w:r>
            <w:rPr>
              <w:rFonts w:ascii="Arial"/>
              <w:color w:val="231F20"/>
              <w:spacing w:val="-1"/>
              <w:sz w:val="10"/>
            </w:rPr>
            <w:t>form</w:t>
          </w:r>
          <w:r>
            <w:rPr>
              <w:rFonts w:ascii="Arial"/>
              <w:color w:val="231F20"/>
              <w:spacing w:val="1"/>
              <w:sz w:val="10"/>
            </w:rPr>
            <w:t xml:space="preserve"> </w:t>
          </w:r>
          <w:r>
            <w:rPr>
              <w:rFonts w:ascii="Arial"/>
              <w:color w:val="231F20"/>
              <w:spacing w:val="-2"/>
              <w:sz w:val="10"/>
            </w:rPr>
            <w:t xml:space="preserve">was </w:t>
          </w:r>
          <w:r>
            <w:rPr>
              <w:rFonts w:ascii="Arial"/>
              <w:color w:val="231F20"/>
              <w:spacing w:val="-1"/>
              <w:sz w:val="10"/>
            </w:rPr>
            <w:t>created</w:t>
          </w:r>
          <w:r>
            <w:rPr>
              <w:rFonts w:ascii="Arial"/>
              <w:color w:val="231F20"/>
              <w:spacing w:val="-3"/>
              <w:sz w:val="10"/>
            </w:rPr>
            <w:t xml:space="preserve"> </w:t>
          </w:r>
          <w:r>
            <w:rPr>
              <w:rFonts w:ascii="Arial"/>
              <w:color w:val="231F20"/>
              <w:spacing w:val="-2"/>
              <w:sz w:val="10"/>
            </w:rPr>
            <w:t>electronically by</w:t>
          </w:r>
          <w:r>
            <w:rPr>
              <w:rFonts w:ascii="Arial"/>
              <w:color w:val="231F20"/>
              <w:spacing w:val="1"/>
              <w:sz w:val="10"/>
            </w:rPr>
            <w:t xml:space="preserve"> </w:t>
          </w:r>
          <w:r>
            <w:rPr>
              <w:rFonts w:ascii="Arial"/>
              <w:color w:val="231F20"/>
              <w:spacing w:val="-2"/>
              <w:sz w:val="10"/>
            </w:rPr>
            <w:t>National</w:t>
          </w:r>
          <w:r>
            <w:rPr>
              <w:rFonts w:ascii="Arial"/>
              <w:color w:val="231F20"/>
              <w:sz w:val="10"/>
            </w:rPr>
            <w:t xml:space="preserve"> </w:t>
          </w:r>
          <w:r>
            <w:rPr>
              <w:rFonts w:ascii="Arial"/>
              <w:color w:val="231F20"/>
              <w:spacing w:val="-1"/>
              <w:sz w:val="10"/>
            </w:rPr>
            <w:t>Production</w:t>
          </w:r>
          <w:r>
            <w:rPr>
              <w:rFonts w:ascii="Arial"/>
              <w:color w:val="231F20"/>
              <w:sz w:val="10"/>
            </w:rPr>
            <w:t xml:space="preserve"> </w:t>
          </w:r>
          <w:r>
            <w:rPr>
              <w:rFonts w:ascii="Arial"/>
              <w:color w:val="231F20"/>
              <w:spacing w:val="-1"/>
              <w:sz w:val="10"/>
            </w:rPr>
            <w:t>Service,</w:t>
          </w:r>
          <w:r>
            <w:rPr>
              <w:rFonts w:ascii="Arial"/>
              <w:color w:val="231F20"/>
              <w:spacing w:val="-4"/>
              <w:sz w:val="10"/>
            </w:rPr>
            <w:t xml:space="preserve"> </w:t>
          </w:r>
          <w:r>
            <w:rPr>
              <w:rFonts w:ascii="Arial"/>
              <w:color w:val="231F20"/>
              <w:spacing w:val="-1"/>
              <w:sz w:val="10"/>
            </w:rPr>
            <w:t>Fort</w:t>
          </w:r>
          <w:r>
            <w:rPr>
              <w:rFonts w:ascii="Arial"/>
              <w:color w:val="231F20"/>
              <w:spacing w:val="-6"/>
              <w:sz w:val="10"/>
            </w:rPr>
            <w:t xml:space="preserve"> </w:t>
          </w:r>
          <w:r>
            <w:rPr>
              <w:rFonts w:ascii="Arial"/>
              <w:color w:val="231F20"/>
              <w:spacing w:val="-2"/>
              <w:sz w:val="10"/>
            </w:rPr>
            <w:t>Worth,</w:t>
          </w:r>
          <w:r>
            <w:rPr>
              <w:rFonts w:ascii="Arial"/>
              <w:color w:val="231F20"/>
              <w:spacing w:val="-4"/>
              <w:sz w:val="10"/>
            </w:rPr>
            <w:t xml:space="preserve"> </w:t>
          </w:r>
          <w:r>
            <w:rPr>
              <w:rFonts w:ascii="Arial"/>
              <w:color w:val="231F20"/>
              <w:spacing w:val="-3"/>
              <w:sz w:val="10"/>
            </w:rPr>
            <w:t>Texas</w:t>
          </w:r>
        </w:sdtContent>
      </w:sdt>
    </w:p>
    <w:tbl>
      <w:tblPr>
        <w:tblpPr w:leftFromText="187" w:rightFromText="187" w:vertAnchor="text" w:tblpY="1"/>
        <w:tblOverlap w:val="never"/>
        <w:tblW w:w="10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"/>
        <w:gridCol w:w="1421"/>
        <w:gridCol w:w="8440"/>
      </w:tblGrid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sdt>
            <w:sdtPr>
              <w:rPr>
                <w:rFonts w:ascii="Arial" w:eastAsia="Calibri" w:hAnsi="Calibri" w:cs="Times New Roman"/>
                <w:spacing w:val="-3"/>
                <w:sz w:val="16"/>
              </w:rPr>
              <w:alias w:val="Date 2"/>
              <w:tag w:val="Date 2"/>
              <w:id w:val="192976038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32E20" w:rsidRPr="006B1D06" w:rsidRDefault="00732E20" w:rsidP="00206342">
                <w:pPr>
                  <w:widowControl w:val="0"/>
                  <w:spacing w:before="129" w:after="0" w:line="240" w:lineRule="auto"/>
                  <w:ind w:left="350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6B1D06">
                  <w:rPr>
                    <w:rFonts w:ascii="Arial" w:eastAsia="Calibri" w:hAnsi="Calibri" w:cs="Times New Roman"/>
                    <w:spacing w:val="-3"/>
                    <w:sz w:val="16"/>
                  </w:rPr>
                  <w:t>DATE</w:t>
                </w:r>
              </w:p>
            </w:sdtContent>
          </w:sdt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sdt>
            <w:sdtPr>
              <w:rPr>
                <w:rFonts w:ascii="Arial" w:eastAsia="Calibri" w:hAnsi="Calibri" w:cs="Times New Roman"/>
                <w:spacing w:val="-2"/>
                <w:sz w:val="16"/>
              </w:rPr>
              <w:alias w:val="Initials 2"/>
              <w:tag w:val="Initials 2"/>
              <w:id w:val="-74510826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32E20" w:rsidRPr="006B1D06" w:rsidRDefault="00732E20" w:rsidP="00206342">
                <w:pPr>
                  <w:widowControl w:val="0"/>
                  <w:spacing w:before="38" w:after="0" w:line="240" w:lineRule="auto"/>
                  <w:ind w:right="36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6B1D06">
                  <w:rPr>
                    <w:rFonts w:ascii="Arial" w:eastAsia="Calibri" w:hAnsi="Calibri" w:cs="Times New Roman"/>
                    <w:spacing w:val="-2"/>
                    <w:sz w:val="16"/>
                  </w:rPr>
                  <w:t>ASSISTED</w:t>
                </w:r>
                <w:r w:rsidRPr="006B1D06">
                  <w:rPr>
                    <w:rFonts w:ascii="Arial" w:eastAsia="Calibri" w:hAnsi="Calibri" w:cs="Times New Roman"/>
                    <w:spacing w:val="-27"/>
                    <w:sz w:val="16"/>
                  </w:rPr>
                  <w:t xml:space="preserve"> </w:t>
                </w:r>
                <w:r w:rsidRPr="006B1D06">
                  <w:rPr>
                    <w:rFonts w:ascii="Arial" w:eastAsia="Calibri" w:hAnsi="Calibri" w:cs="Times New Roman"/>
                    <w:spacing w:val="-2"/>
                    <w:sz w:val="16"/>
                  </w:rPr>
                  <w:t>BY</w:t>
                </w:r>
              </w:p>
              <w:p w:rsidR="00732E20" w:rsidRPr="006B1D06" w:rsidRDefault="00732E20" w:rsidP="00206342">
                <w:pPr>
                  <w:widowControl w:val="0"/>
                  <w:spacing w:before="3" w:after="0" w:line="240" w:lineRule="auto"/>
                  <w:ind w:right="78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6B1D06">
                  <w:rPr>
                    <w:rFonts w:ascii="Arial" w:eastAsia="Calibri" w:hAnsi="Calibri" w:cs="Times New Roman"/>
                    <w:spacing w:val="-2"/>
                    <w:sz w:val="16"/>
                  </w:rPr>
                  <w:t>(initials)</w:t>
                </w:r>
              </w:p>
            </w:sdtContent>
          </w:sdt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sdt>
            <w:sdtPr>
              <w:rPr>
                <w:rFonts w:ascii="Arial" w:eastAsia="Calibri" w:hAnsi="Calibri" w:cs="Times New Roman"/>
                <w:spacing w:val="-2"/>
                <w:sz w:val="16"/>
              </w:rPr>
              <w:alias w:val="Notes 2"/>
              <w:tag w:val="Notes 2"/>
              <w:id w:val="-7451639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32E20" w:rsidRPr="006B1D06" w:rsidRDefault="00732E20" w:rsidP="00206342">
                <w:pPr>
                  <w:widowControl w:val="0"/>
                  <w:spacing w:before="129" w:after="0" w:line="240" w:lineRule="auto"/>
                  <w:ind w:right="5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 w:rsidRPr="006B1D06">
                  <w:rPr>
                    <w:rFonts w:ascii="Arial" w:eastAsia="Calibri" w:hAnsi="Calibri" w:cs="Times New Roman"/>
                    <w:spacing w:val="-2"/>
                    <w:sz w:val="16"/>
                  </w:rPr>
                  <w:t>NOTES</w:t>
                </w:r>
              </w:p>
            </w:sdtContent>
          </w:sdt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F928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F928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2E20" w:rsidRPr="006B1D06" w:rsidTr="00206342">
        <w:trPr>
          <w:trHeight w:val="20"/>
        </w:trPr>
        <w:tc>
          <w:tcPr>
            <w:tcW w:w="1044" w:type="dxa"/>
            <w:tcBorders>
              <w:top w:val="single" w:sz="10" w:space="0" w:color="000000"/>
              <w:left w:val="nil"/>
              <w:bottom w:val="single" w:sz="2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  <w:tcBorders>
              <w:top w:val="single" w:sz="10" w:space="0" w:color="000000"/>
              <w:left w:val="single" w:sz="10" w:space="0" w:color="000000"/>
              <w:bottom w:val="single" w:sz="20" w:space="0" w:color="000000"/>
              <w:right w:val="single" w:sz="10" w:space="0" w:color="000000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440" w:type="dxa"/>
            <w:tcBorders>
              <w:top w:val="single" w:sz="10" w:space="0" w:color="000000"/>
              <w:left w:val="single" w:sz="10" w:space="0" w:color="000000"/>
              <w:bottom w:val="single" w:sz="20" w:space="0" w:color="000000"/>
              <w:right w:val="nil"/>
            </w:tcBorders>
          </w:tcPr>
          <w:p w:rsidR="00732E20" w:rsidRPr="006B1D06" w:rsidRDefault="00732E20" w:rsidP="00206342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32E20" w:rsidRDefault="00732E20" w:rsidP="00732E20"/>
    <w:sectPr w:rsidR="00732E20" w:rsidSect="00A23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2D0" w:rsidRDefault="00A232D0" w:rsidP="00A232D0">
      <w:pPr>
        <w:spacing w:after="0" w:line="240" w:lineRule="auto"/>
      </w:pPr>
      <w:r>
        <w:separator/>
      </w:r>
    </w:p>
  </w:endnote>
  <w:endnote w:type="continuationSeparator" w:id="0">
    <w:p w:rsidR="00A232D0" w:rsidRDefault="00A232D0" w:rsidP="00A2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2D0" w:rsidRDefault="00A232D0" w:rsidP="00A232D0">
      <w:pPr>
        <w:spacing w:after="0" w:line="240" w:lineRule="auto"/>
      </w:pPr>
      <w:r>
        <w:separator/>
      </w:r>
    </w:p>
  </w:footnote>
  <w:footnote w:type="continuationSeparator" w:id="0">
    <w:p w:rsidR="00A232D0" w:rsidRDefault="00A232D0" w:rsidP="00A23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formatting="1" w:enforcement="1" w:cryptProviderType="rsaAES" w:cryptAlgorithmClass="hash" w:cryptAlgorithmType="typeAny" w:cryptAlgorithmSid="14" w:cryptSpinCount="100000" w:hash="JHw95fYeqoA6+zcvYXj0tqT3OvwfoVJutB/sBKtwhTVYPZlAhQRYtrOOQafOj8cXaHYKh3GAb33IPA+YdImnZw==" w:salt="FC3qly2YzMbUQl0j7xBH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0"/>
    <w:rsid w:val="0001430B"/>
    <w:rsid w:val="00090B07"/>
    <w:rsid w:val="00382AC2"/>
    <w:rsid w:val="00555445"/>
    <w:rsid w:val="00664BE1"/>
    <w:rsid w:val="006B1D06"/>
    <w:rsid w:val="00732E20"/>
    <w:rsid w:val="00746A38"/>
    <w:rsid w:val="007905D7"/>
    <w:rsid w:val="007B1ED5"/>
    <w:rsid w:val="00A232D0"/>
    <w:rsid w:val="00C20DB0"/>
    <w:rsid w:val="00C63DB2"/>
    <w:rsid w:val="00D92AC2"/>
    <w:rsid w:val="00E47325"/>
    <w:rsid w:val="00E83F6B"/>
    <w:rsid w:val="00F92842"/>
    <w:rsid w:val="00FB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214C-375C-4046-B03E-7DD835E9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D0"/>
  </w:style>
  <w:style w:type="paragraph" w:styleId="Footer">
    <w:name w:val="footer"/>
    <w:basedOn w:val="Normal"/>
    <w:link w:val="FooterChar"/>
    <w:uiPriority w:val="99"/>
    <w:unhideWhenUsed/>
    <w:rsid w:val="00A23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D0"/>
  </w:style>
  <w:style w:type="paragraph" w:styleId="BodyText">
    <w:name w:val="Body Text"/>
    <w:basedOn w:val="Normal"/>
    <w:link w:val="BodyTextChar"/>
    <w:uiPriority w:val="1"/>
    <w:qFormat/>
    <w:rsid w:val="00D92AC2"/>
    <w:pPr>
      <w:widowControl w:val="0"/>
      <w:spacing w:after="0" w:line="240" w:lineRule="auto"/>
      <w:ind w:left="164"/>
    </w:pPr>
    <w:rPr>
      <w:rFonts w:ascii="Arial" w:eastAsia="Arial" w:hAnsi="Arial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D92AC2"/>
    <w:rPr>
      <w:rFonts w:ascii="Arial" w:eastAsia="Arial" w:hAnsi="Arial"/>
      <w:sz w:val="14"/>
      <w:szCs w:val="14"/>
    </w:rPr>
  </w:style>
  <w:style w:type="table" w:styleId="TableGrid">
    <w:name w:val="Table Grid"/>
    <w:basedOn w:val="TableNormal"/>
    <w:uiPriority w:val="39"/>
    <w:rsid w:val="00D9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32E20"/>
    <w:pPr>
      <w:widowControl w:val="0"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64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44509-2552-47FF-9D37-BE4A5CCAB4C8}"/>
      </w:docPartPr>
      <w:docPartBody>
        <w:p w:rsidR="00394CAC" w:rsidRDefault="00A40154">
          <w:r w:rsidRPr="0099059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54"/>
    <w:rsid w:val="00394CAC"/>
    <w:rsid w:val="00A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1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E4242F506B04996AC9F1947CFC8D0" ma:contentTypeVersion="0" ma:contentTypeDescription="Create a new document." ma:contentTypeScope="" ma:versionID="8ce85af550c95b846b78f1fb959599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e49189b09f1ade3a025730c41919c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DA1F9-9B6B-459E-B2EA-5FDCBC0F719C}"/>
</file>

<file path=customXml/itemProps2.xml><?xml version="1.0" encoding="utf-8"?>
<ds:datastoreItem xmlns:ds="http://schemas.openxmlformats.org/officeDocument/2006/customXml" ds:itemID="{241E205D-1299-4CF4-AB14-E7893BDB2DF9}"/>
</file>

<file path=customXml/itemProps3.xml><?xml version="1.0" encoding="utf-8"?>
<ds:datastoreItem xmlns:ds="http://schemas.openxmlformats.org/officeDocument/2006/customXml" ds:itemID="{C5EF2645-E00F-47A0-B41A-33FDB6D48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Hosford, Megan - NRCS, Des Moines, IA</dc:creator>
  <cp:keywords/>
  <dc:description/>
  <cp:lastModifiedBy>Hosford, Megan - NRCS, Des Moines, IA</cp:lastModifiedBy>
  <cp:revision>3</cp:revision>
  <dcterms:created xsi:type="dcterms:W3CDTF">2017-02-17T19:41:00Z</dcterms:created>
  <dcterms:modified xsi:type="dcterms:W3CDTF">2017-02-17T19:45:00Z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0x01010088DE4242F506B04996AC9F1947CFC8D0</vt:lpwstr>
  </property>
</Properties>
</file>